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03" w:rsidRDefault="00100D03" w:rsidP="004015DA">
      <w:pPr>
        <w:ind w:firstLineChars="200" w:firstLine="420"/>
      </w:pPr>
    </w:p>
    <w:p w:rsidR="00100D03" w:rsidRDefault="00100D03" w:rsidP="004015DA">
      <w:pPr>
        <w:ind w:firstLineChars="200" w:firstLine="420"/>
      </w:pPr>
    </w:p>
    <w:p w:rsidR="00100D03" w:rsidRDefault="00432096" w:rsidP="004015DA">
      <w:pPr>
        <w:ind w:firstLineChars="200" w:firstLine="420"/>
      </w:pPr>
      <w:r>
        <w:rPr>
          <w:rFonts w:hint="eastAsia"/>
        </w:rPr>
        <w:t>勠力同心</w:t>
      </w:r>
      <w:r>
        <w:rPr>
          <w:rFonts w:hint="eastAsia"/>
        </w:rPr>
        <w:t xml:space="preserve"> </w:t>
      </w:r>
      <w:r>
        <w:rPr>
          <w:rFonts w:hint="eastAsia"/>
        </w:rPr>
        <w:t>以人为本</w:t>
      </w:r>
      <w:r>
        <w:rPr>
          <w:rFonts w:hint="eastAsia"/>
        </w:rPr>
        <w:t xml:space="preserve"> </w:t>
      </w:r>
      <w:r>
        <w:rPr>
          <w:rFonts w:hint="eastAsia"/>
        </w:rPr>
        <w:t>首战</w:t>
      </w:r>
      <w:bookmarkStart w:id="0" w:name="_GoBack"/>
      <w:bookmarkEnd w:id="0"/>
      <w:r>
        <w:rPr>
          <w:rFonts w:hint="eastAsia"/>
        </w:rPr>
        <w:t>圆满</w:t>
      </w:r>
    </w:p>
    <w:p w:rsidR="009535BD" w:rsidRDefault="00E42909" w:rsidP="004015DA">
      <w:pPr>
        <w:ind w:firstLineChars="200" w:firstLine="420"/>
      </w:pPr>
      <w:r w:rsidRPr="00C15815">
        <w:rPr>
          <w:rFonts w:hint="eastAsia"/>
        </w:rPr>
        <w:t>国逢盛世选英才，马</w:t>
      </w:r>
      <w:proofErr w:type="gramStart"/>
      <w:r w:rsidRPr="00C15815">
        <w:rPr>
          <w:rFonts w:hint="eastAsia"/>
        </w:rPr>
        <w:t>不</w:t>
      </w:r>
      <w:proofErr w:type="gramEnd"/>
      <w:r w:rsidRPr="00C15815">
        <w:rPr>
          <w:rFonts w:hint="eastAsia"/>
        </w:rPr>
        <w:t>扬鞭自奋蹄。</w:t>
      </w:r>
      <w:r w:rsidR="00460826" w:rsidRPr="00C15815">
        <w:rPr>
          <w:rFonts w:hint="eastAsia"/>
        </w:rPr>
        <w:t>6</w:t>
      </w:r>
      <w:r w:rsidR="00460826" w:rsidRPr="00C15815">
        <w:rPr>
          <w:rFonts w:hint="eastAsia"/>
        </w:rPr>
        <w:t>月</w:t>
      </w:r>
      <w:r w:rsidR="00460826" w:rsidRPr="00C15815">
        <w:rPr>
          <w:rFonts w:hint="eastAsia"/>
        </w:rPr>
        <w:t>7</w:t>
      </w:r>
      <w:r w:rsidR="00460826" w:rsidRPr="00C15815">
        <w:rPr>
          <w:rFonts w:hint="eastAsia"/>
        </w:rPr>
        <w:t>日上午，牵动社会无数敏感神经的高考如约而至。洞山中学考点</w:t>
      </w:r>
      <w:r w:rsidR="00547A9E" w:rsidRPr="00C15815">
        <w:rPr>
          <w:rFonts w:hint="eastAsia"/>
        </w:rPr>
        <w:t>外</w:t>
      </w:r>
      <w:r w:rsidR="00460826" w:rsidRPr="00C15815">
        <w:rPr>
          <w:rFonts w:hint="eastAsia"/>
        </w:rPr>
        <w:t>枝繁叶茂的梧桐浓荫如盖化解了考生等待的焦躁不安</w:t>
      </w:r>
      <w:r w:rsidR="00547A9E" w:rsidRPr="00C15815">
        <w:rPr>
          <w:rFonts w:hint="eastAsia"/>
        </w:rPr>
        <w:t>。</w:t>
      </w:r>
      <w:r w:rsidR="000E1813">
        <w:rPr>
          <w:rFonts w:hint="eastAsia"/>
        </w:rPr>
        <w:t>校内考务工作</w:t>
      </w:r>
      <w:r w:rsidR="009458E9">
        <w:rPr>
          <w:rFonts w:hint="eastAsia"/>
        </w:rPr>
        <w:t>一切准备就绪：偌大校园窗明几净</w:t>
      </w:r>
      <w:r w:rsidR="00097EFC">
        <w:rPr>
          <w:rFonts w:hint="eastAsia"/>
        </w:rPr>
        <w:t>夏容如拭</w:t>
      </w:r>
      <w:r w:rsidR="009458E9">
        <w:rPr>
          <w:rFonts w:hint="eastAsia"/>
        </w:rPr>
        <w:t>，</w:t>
      </w:r>
      <w:r w:rsidR="00F335C8" w:rsidRPr="00C15815">
        <w:rPr>
          <w:rFonts w:hint="eastAsia"/>
        </w:rPr>
        <w:t>警戒线</w:t>
      </w:r>
      <w:r w:rsidR="009458E9">
        <w:rPr>
          <w:rFonts w:hint="eastAsia"/>
        </w:rPr>
        <w:t>赫然醒目</w:t>
      </w:r>
      <w:r w:rsidR="00F335C8" w:rsidRPr="00C15815">
        <w:rPr>
          <w:rFonts w:hint="eastAsia"/>
        </w:rPr>
        <w:t>，</w:t>
      </w:r>
      <w:r w:rsidR="00682105" w:rsidRPr="00C15815">
        <w:rPr>
          <w:rFonts w:hint="eastAsia"/>
        </w:rPr>
        <w:t>考场分布图</w:t>
      </w:r>
      <w:r w:rsidR="009458E9">
        <w:rPr>
          <w:rFonts w:hint="eastAsia"/>
        </w:rPr>
        <w:t>简明清晰</w:t>
      </w:r>
      <w:r w:rsidR="00682105" w:rsidRPr="00C15815">
        <w:rPr>
          <w:rFonts w:hint="eastAsia"/>
        </w:rPr>
        <w:t>，温馨提示</w:t>
      </w:r>
      <w:r w:rsidR="00682105" w:rsidRPr="00D464C8">
        <w:rPr>
          <w:rFonts w:hint="eastAsia"/>
        </w:rPr>
        <w:t>关怀备至，</w:t>
      </w:r>
      <w:r w:rsidR="00986FDC" w:rsidRPr="00D464C8">
        <w:rPr>
          <w:rFonts w:hint="eastAsia"/>
        </w:rPr>
        <w:t>茶水应急药品</w:t>
      </w:r>
      <w:r w:rsidR="009458E9" w:rsidRPr="00D464C8">
        <w:rPr>
          <w:rFonts w:hint="eastAsia"/>
        </w:rPr>
        <w:t>一应俱全，考务人员</w:t>
      </w:r>
      <w:r w:rsidR="003A1671" w:rsidRPr="00D464C8">
        <w:rPr>
          <w:rFonts w:hint="eastAsia"/>
        </w:rPr>
        <w:t>就位</w:t>
      </w:r>
      <w:r w:rsidR="00A12F9D" w:rsidRPr="00D464C8">
        <w:rPr>
          <w:rFonts w:hint="eastAsia"/>
        </w:rPr>
        <w:t>颔首</w:t>
      </w:r>
      <w:r w:rsidR="000E1813">
        <w:rPr>
          <w:rFonts w:hint="eastAsia"/>
        </w:rPr>
        <w:t>微笑</w:t>
      </w:r>
      <w:r w:rsidR="00A12F9D" w:rsidRPr="00D464C8">
        <w:rPr>
          <w:rFonts w:hint="eastAsia"/>
        </w:rPr>
        <w:t>相</w:t>
      </w:r>
      <w:r w:rsidR="003A1671" w:rsidRPr="00D464C8">
        <w:rPr>
          <w:rFonts w:hint="eastAsia"/>
        </w:rPr>
        <w:t>迎</w:t>
      </w:r>
      <w:r w:rsidR="00986FDC" w:rsidRPr="00D464C8">
        <w:rPr>
          <w:rFonts w:hint="eastAsia"/>
        </w:rPr>
        <w:t>。</w:t>
      </w:r>
      <w:r w:rsidR="00D464C8" w:rsidRPr="00D464C8">
        <w:rPr>
          <w:rFonts w:hint="eastAsia"/>
        </w:rPr>
        <w:t>9</w:t>
      </w:r>
      <w:r w:rsidR="00D464C8" w:rsidRPr="00D464C8">
        <w:rPr>
          <w:rFonts w:hint="eastAsia"/>
        </w:rPr>
        <w:t>点，开考</w:t>
      </w:r>
      <w:proofErr w:type="gramStart"/>
      <w:r w:rsidR="00D464C8" w:rsidRPr="00D464C8">
        <w:rPr>
          <w:rFonts w:hint="eastAsia"/>
        </w:rPr>
        <w:t>铃</w:t>
      </w:r>
      <w:proofErr w:type="gramEnd"/>
      <w:r w:rsidR="00D464C8" w:rsidRPr="00D464C8">
        <w:rPr>
          <w:rFonts w:hint="eastAsia"/>
        </w:rPr>
        <w:t>响起，主副监考操作规范，配合默契，考场鸦雀无声，考生从容，沉着、冷静地作答。监控图像显示无任何作弊行为，安全保卫人员都坚守在各自的岗位上。洞山中学考点首日组考工作顺利结束</w:t>
      </w:r>
      <w:r w:rsidR="00D464C8">
        <w:rPr>
          <w:rFonts w:hint="eastAsia"/>
        </w:rPr>
        <w:t>。</w:t>
      </w:r>
    </w:p>
    <w:p w:rsidR="004015DA" w:rsidRPr="004015DA" w:rsidRDefault="00770DD4" w:rsidP="004015DA">
      <w:pPr>
        <w:ind w:firstLineChars="200" w:firstLine="420"/>
      </w:pPr>
      <w:r>
        <w:rPr>
          <w:rFonts w:hint="eastAsia"/>
        </w:rPr>
        <w:t>省委教育工委副书记庆承松，</w:t>
      </w:r>
      <w:proofErr w:type="gramStart"/>
      <w:r>
        <w:rPr>
          <w:rFonts w:hint="eastAsia"/>
        </w:rPr>
        <w:t>市教体局</w:t>
      </w:r>
      <w:proofErr w:type="gramEnd"/>
      <w:r>
        <w:rPr>
          <w:rFonts w:hint="eastAsia"/>
        </w:rPr>
        <w:t>党委书记、局长李蔚然，田家庵区区长</w:t>
      </w:r>
      <w:proofErr w:type="gramStart"/>
      <w:r>
        <w:rPr>
          <w:rFonts w:hint="eastAsia"/>
        </w:rPr>
        <w:t>从永刚</w:t>
      </w:r>
      <w:r w:rsidR="004015DA" w:rsidRPr="004015DA">
        <w:rPr>
          <w:rFonts w:hint="eastAsia"/>
        </w:rPr>
        <w:t>一行</w:t>
      </w:r>
      <w:proofErr w:type="gramEnd"/>
      <w:r w:rsidR="004015DA" w:rsidRPr="004015DA">
        <w:rPr>
          <w:rFonts w:hint="eastAsia"/>
        </w:rPr>
        <w:t>来我</w:t>
      </w:r>
      <w:r>
        <w:rPr>
          <w:rFonts w:hint="eastAsia"/>
        </w:rPr>
        <w:t>校视察高考</w:t>
      </w:r>
      <w:proofErr w:type="gramStart"/>
      <w:r>
        <w:rPr>
          <w:rFonts w:hint="eastAsia"/>
        </w:rPr>
        <w:t>考</w:t>
      </w:r>
      <w:proofErr w:type="gramEnd"/>
      <w:r>
        <w:rPr>
          <w:rFonts w:hint="eastAsia"/>
        </w:rPr>
        <w:t>务工作</w:t>
      </w:r>
      <w:r w:rsidR="004015DA" w:rsidRPr="004015DA">
        <w:rPr>
          <w:rFonts w:hint="eastAsia"/>
        </w:rPr>
        <w:t>，对我校</w:t>
      </w:r>
      <w:proofErr w:type="gramStart"/>
      <w:r w:rsidR="004015DA" w:rsidRPr="004015DA">
        <w:rPr>
          <w:rFonts w:hint="eastAsia"/>
        </w:rPr>
        <w:t>考点组</w:t>
      </w:r>
      <w:r>
        <w:rPr>
          <w:rFonts w:hint="eastAsia"/>
        </w:rPr>
        <w:t>考</w:t>
      </w:r>
      <w:r w:rsidR="004015DA" w:rsidRPr="004015DA">
        <w:rPr>
          <w:rFonts w:hint="eastAsia"/>
        </w:rPr>
        <w:t>工</w:t>
      </w:r>
      <w:proofErr w:type="gramEnd"/>
      <w:r w:rsidR="004015DA" w:rsidRPr="004015DA">
        <w:rPr>
          <w:rFonts w:hint="eastAsia"/>
        </w:rPr>
        <w:t>作给予了</w:t>
      </w:r>
      <w:r>
        <w:rPr>
          <w:rFonts w:hint="eastAsia"/>
        </w:rPr>
        <w:t>充分</w:t>
      </w:r>
      <w:r w:rsidR="004015DA" w:rsidRPr="004015DA">
        <w:rPr>
          <w:rFonts w:hint="eastAsia"/>
        </w:rPr>
        <w:t>肯定，称赞我校考点工作领导重视，准备充分，组织严密，考场设施齐全，考试环境良好，监考老师工作规范、认真负责</w:t>
      </w:r>
      <w:r w:rsidR="00B50123">
        <w:rPr>
          <w:rFonts w:hint="eastAsia"/>
        </w:rPr>
        <w:t>。</w:t>
      </w:r>
      <w:r w:rsidR="00AF4ED7">
        <w:rPr>
          <w:rFonts w:hint="eastAsia"/>
        </w:rPr>
        <w:t>考场内莘莘学子以梦为马、泼墨抒写、</w:t>
      </w:r>
      <w:r w:rsidR="00AF4ED7" w:rsidRPr="00AF4ED7">
        <w:rPr>
          <w:rFonts w:hint="eastAsia"/>
        </w:rPr>
        <w:t>不负韶华</w:t>
      </w:r>
      <w:r w:rsidR="00AF4ED7">
        <w:rPr>
          <w:rFonts w:hint="eastAsia"/>
        </w:rPr>
        <w:t>；</w:t>
      </w:r>
      <w:r w:rsidR="00C86123">
        <w:rPr>
          <w:rFonts w:hint="eastAsia"/>
        </w:rPr>
        <w:t>考场外各行各业协同作战、挥洒汗水、保驾护航。燃情六月，注定属于</w:t>
      </w:r>
      <w:r w:rsidR="00776F25">
        <w:rPr>
          <w:rFonts w:hint="eastAsia"/>
        </w:rPr>
        <w:t>追梦</w:t>
      </w:r>
      <w:r w:rsidR="00C86123">
        <w:rPr>
          <w:rFonts w:hint="eastAsia"/>
        </w:rPr>
        <w:t>的</w:t>
      </w:r>
      <w:r>
        <w:rPr>
          <w:rFonts w:hint="eastAsia"/>
        </w:rPr>
        <w:t>高考学子</w:t>
      </w:r>
      <w:r w:rsidR="00C86123">
        <w:rPr>
          <w:rFonts w:hint="eastAsia"/>
        </w:rPr>
        <w:t>。</w:t>
      </w:r>
      <w:r w:rsidR="00776F25">
        <w:rPr>
          <w:rFonts w:hint="eastAsia"/>
        </w:rPr>
        <w:t>望钟灵毓秀、人才辈出的洞山带给你们好运！</w:t>
      </w:r>
    </w:p>
    <w:sectPr w:rsidR="004015DA" w:rsidRPr="0040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BF" w:rsidRDefault="00996FBF" w:rsidP="00E42909">
      <w:r>
        <w:separator/>
      </w:r>
    </w:p>
  </w:endnote>
  <w:endnote w:type="continuationSeparator" w:id="0">
    <w:p w:rsidR="00996FBF" w:rsidRDefault="00996FBF" w:rsidP="00E4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BF" w:rsidRDefault="00996FBF" w:rsidP="00E42909">
      <w:r>
        <w:separator/>
      </w:r>
    </w:p>
  </w:footnote>
  <w:footnote w:type="continuationSeparator" w:id="0">
    <w:p w:rsidR="00996FBF" w:rsidRDefault="00996FBF" w:rsidP="00E4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AE"/>
    <w:rsid w:val="00097EFC"/>
    <w:rsid w:val="000E1813"/>
    <w:rsid w:val="00100D03"/>
    <w:rsid w:val="001C0ED0"/>
    <w:rsid w:val="00330240"/>
    <w:rsid w:val="003A1671"/>
    <w:rsid w:val="004015DA"/>
    <w:rsid w:val="00432096"/>
    <w:rsid w:val="00432857"/>
    <w:rsid w:val="00460826"/>
    <w:rsid w:val="00547A9E"/>
    <w:rsid w:val="0055340C"/>
    <w:rsid w:val="005C38AE"/>
    <w:rsid w:val="00682105"/>
    <w:rsid w:val="00770DD4"/>
    <w:rsid w:val="00776F25"/>
    <w:rsid w:val="00792605"/>
    <w:rsid w:val="009458E9"/>
    <w:rsid w:val="009535BD"/>
    <w:rsid w:val="00965EDF"/>
    <w:rsid w:val="00986FDC"/>
    <w:rsid w:val="00996FBF"/>
    <w:rsid w:val="009D329E"/>
    <w:rsid w:val="00A12F9D"/>
    <w:rsid w:val="00AF4ED7"/>
    <w:rsid w:val="00B50123"/>
    <w:rsid w:val="00BC2F68"/>
    <w:rsid w:val="00C15815"/>
    <w:rsid w:val="00C86123"/>
    <w:rsid w:val="00D464C8"/>
    <w:rsid w:val="00E31A23"/>
    <w:rsid w:val="00E42909"/>
    <w:rsid w:val="00F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9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9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392</Characters>
  <Application>Microsoft Office Word</Application>
  <DocSecurity>0</DocSecurity>
  <Lines>3</Lines>
  <Paragraphs>1</Paragraphs>
  <ScaleCrop>false</ScaleCrop>
  <Company>DSZX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dcterms:created xsi:type="dcterms:W3CDTF">2019-06-05T09:35:00Z</dcterms:created>
  <dcterms:modified xsi:type="dcterms:W3CDTF">2019-06-07T09:30:00Z</dcterms:modified>
</cp:coreProperties>
</file>